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016F43">
        <w:rPr>
          <w:b/>
          <w:sz w:val="28"/>
          <w:szCs w:val="28"/>
        </w:rPr>
        <w:t>Чехова, д.83.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B61AB2" w:rsidRPr="00E31932">
        <w:rPr>
          <w:rFonts w:eastAsia="Times New Roman"/>
          <w:b/>
          <w:sz w:val="28"/>
          <w:szCs w:val="28"/>
          <w:lang w:eastAsia="ru-RU"/>
        </w:rPr>
        <w:t>.1</w:t>
      </w:r>
      <w:r w:rsidR="00016F43">
        <w:rPr>
          <w:rFonts w:eastAsia="Times New Roman"/>
          <w:b/>
          <w:sz w:val="28"/>
          <w:szCs w:val="28"/>
          <w:lang w:eastAsia="ru-RU"/>
        </w:rPr>
        <w:t>0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016F43">
        <w:rPr>
          <w:rFonts w:eastAsia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A3"/>
    <w:rsid w:val="00013FB0"/>
    <w:rsid w:val="00016F43"/>
    <w:rsid w:val="0009117A"/>
    <w:rsid w:val="00113ABE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2660"/>
    <w:rsid w:val="004841C9"/>
    <w:rsid w:val="004B1D6D"/>
    <w:rsid w:val="004B2910"/>
    <w:rsid w:val="004C0D21"/>
    <w:rsid w:val="00551BD2"/>
    <w:rsid w:val="00564FBC"/>
    <w:rsid w:val="00660EED"/>
    <w:rsid w:val="0066148D"/>
    <w:rsid w:val="0068198D"/>
    <w:rsid w:val="00747E85"/>
    <w:rsid w:val="00797D04"/>
    <w:rsid w:val="007A4109"/>
    <w:rsid w:val="007D1076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0531E"/>
    <w:rsid w:val="00A458F9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E021FA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4CF3"/>
  <w15:docId w15:val="{DA5284BE-F810-4049-8F16-8DC09E89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Зорина</cp:lastModifiedBy>
  <cp:revision>2</cp:revision>
  <cp:lastPrinted>2021-11-24T13:17:00Z</cp:lastPrinted>
  <dcterms:created xsi:type="dcterms:W3CDTF">2022-10-10T12:09:00Z</dcterms:created>
  <dcterms:modified xsi:type="dcterms:W3CDTF">2022-10-10T12:09:00Z</dcterms:modified>
</cp:coreProperties>
</file>